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6C" w:rsidRPr="00024BBE" w:rsidRDefault="0076206C" w:rsidP="00762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BB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6206C" w:rsidRPr="00024BBE" w:rsidRDefault="0076206C" w:rsidP="00762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BBE">
        <w:rPr>
          <w:rFonts w:ascii="Times New Roman" w:hAnsi="Times New Roman" w:cs="Times New Roman"/>
          <w:b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образовательной деятельности за счет средств юридических лиц</w:t>
      </w:r>
    </w:p>
    <w:p w:rsidR="0076206C" w:rsidRPr="00024BBE" w:rsidRDefault="0076206C" w:rsidP="00762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BBE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024BBE">
        <w:rPr>
          <w:rFonts w:ascii="Times New Roman" w:hAnsi="Times New Roman" w:cs="Times New Roman"/>
          <w:b/>
          <w:sz w:val="28"/>
          <w:szCs w:val="28"/>
        </w:rPr>
        <w:t>Ачадовская</w:t>
      </w:r>
      <w:proofErr w:type="spellEnd"/>
      <w:r w:rsidRPr="00024BBE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930BD" w:rsidRPr="00024BBE" w:rsidRDefault="00F930BD" w:rsidP="00762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06C" w:rsidRDefault="0076206C" w:rsidP="00762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BBE">
        <w:rPr>
          <w:rFonts w:ascii="Times New Roman" w:hAnsi="Times New Roman" w:cs="Times New Roman"/>
          <w:b/>
          <w:sz w:val="28"/>
          <w:szCs w:val="28"/>
        </w:rPr>
        <w:t>Объем образовательной деятельности, финансовое обеспечение которой осуществляется за период</w:t>
      </w:r>
      <w:r w:rsidR="00F930BD" w:rsidRPr="00024BBE">
        <w:rPr>
          <w:rFonts w:ascii="Times New Roman" w:hAnsi="Times New Roman" w:cs="Times New Roman"/>
          <w:b/>
          <w:sz w:val="28"/>
          <w:szCs w:val="28"/>
        </w:rPr>
        <w:t xml:space="preserve"> с января по сентябрь 2024 года</w:t>
      </w:r>
    </w:p>
    <w:p w:rsidR="00024BBE" w:rsidRPr="00024BBE" w:rsidRDefault="00024BBE" w:rsidP="00762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70"/>
        <w:gridCol w:w="2570"/>
        <w:gridCol w:w="2570"/>
        <w:gridCol w:w="2571"/>
      </w:tblGrid>
      <w:tr w:rsidR="00F930BD" w:rsidTr="00F930BD">
        <w:tc>
          <w:tcPr>
            <w:tcW w:w="2570" w:type="dxa"/>
          </w:tcPr>
          <w:p w:rsidR="00F930BD" w:rsidRPr="00F930BD" w:rsidRDefault="00F930BD" w:rsidP="00F930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0BD">
              <w:rPr>
                <w:rFonts w:ascii="Times New Roman" w:hAnsi="Times New Roman" w:cs="Times New Roman"/>
                <w:b/>
                <w:sz w:val="28"/>
                <w:szCs w:val="28"/>
              </w:rPr>
              <w:t>за счет бюджетных ассигнований федерального бюджета (руб.)</w:t>
            </w:r>
          </w:p>
        </w:tc>
        <w:tc>
          <w:tcPr>
            <w:tcW w:w="2570" w:type="dxa"/>
          </w:tcPr>
          <w:p w:rsidR="00F930BD" w:rsidRPr="00F930BD" w:rsidRDefault="00F930BD" w:rsidP="00F930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0BD">
              <w:rPr>
                <w:rFonts w:ascii="Times New Roman" w:hAnsi="Times New Roman" w:cs="Times New Roman"/>
                <w:b/>
                <w:sz w:val="28"/>
                <w:szCs w:val="28"/>
              </w:rPr>
              <w:t>за счет бюджетов субъектов Российской Федерации (руб.)</w:t>
            </w:r>
          </w:p>
        </w:tc>
        <w:tc>
          <w:tcPr>
            <w:tcW w:w="2570" w:type="dxa"/>
          </w:tcPr>
          <w:p w:rsidR="00F930BD" w:rsidRPr="00F930BD" w:rsidRDefault="00F930BD" w:rsidP="00F930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0BD">
              <w:rPr>
                <w:rFonts w:ascii="Times New Roman" w:hAnsi="Times New Roman" w:cs="Times New Roman"/>
                <w:b/>
                <w:sz w:val="28"/>
                <w:szCs w:val="28"/>
              </w:rPr>
              <w:t>за счет местных бюджетов (руб.)</w:t>
            </w:r>
          </w:p>
        </w:tc>
        <w:tc>
          <w:tcPr>
            <w:tcW w:w="2571" w:type="dxa"/>
          </w:tcPr>
          <w:p w:rsidR="00F930BD" w:rsidRPr="00F930BD" w:rsidRDefault="00F930BD" w:rsidP="00F930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0BD">
              <w:rPr>
                <w:rFonts w:ascii="Times New Roman" w:hAnsi="Times New Roman" w:cs="Times New Roman"/>
                <w:b/>
                <w:sz w:val="28"/>
                <w:szCs w:val="28"/>
              </w:rPr>
              <w:t>по договорам об образовательной деятельности за счет средств юридических лиц (руб.)</w:t>
            </w:r>
          </w:p>
        </w:tc>
      </w:tr>
      <w:tr w:rsidR="00F930BD" w:rsidTr="00F930BD">
        <w:tc>
          <w:tcPr>
            <w:tcW w:w="2570" w:type="dxa"/>
          </w:tcPr>
          <w:p w:rsidR="00F930BD" w:rsidRDefault="00F930BD" w:rsidP="00762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1050, 2</w:t>
            </w:r>
          </w:p>
        </w:tc>
        <w:tc>
          <w:tcPr>
            <w:tcW w:w="2570" w:type="dxa"/>
          </w:tcPr>
          <w:p w:rsidR="00F930BD" w:rsidRDefault="00F930BD" w:rsidP="00762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13456,3</w:t>
            </w:r>
          </w:p>
        </w:tc>
        <w:tc>
          <w:tcPr>
            <w:tcW w:w="2570" w:type="dxa"/>
          </w:tcPr>
          <w:p w:rsidR="00F930BD" w:rsidRDefault="00F930BD" w:rsidP="00762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621,7</w:t>
            </w:r>
          </w:p>
        </w:tc>
        <w:tc>
          <w:tcPr>
            <w:tcW w:w="2571" w:type="dxa"/>
          </w:tcPr>
          <w:p w:rsidR="00F930BD" w:rsidRDefault="00F930BD" w:rsidP="00762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395,5</w:t>
            </w:r>
          </w:p>
        </w:tc>
      </w:tr>
    </w:tbl>
    <w:p w:rsidR="00F930BD" w:rsidRPr="0076206C" w:rsidRDefault="00F930BD" w:rsidP="00762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206C" w:rsidRDefault="0076206C" w:rsidP="00762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BBE" w:rsidRDefault="00024BBE" w:rsidP="00762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DEB" w:rsidRDefault="003D2DEB" w:rsidP="00762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DEB" w:rsidRDefault="003D2DEB" w:rsidP="00762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BBE" w:rsidRPr="003D2DEB" w:rsidRDefault="003D2DEB" w:rsidP="00762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2DEB">
        <w:rPr>
          <w:rFonts w:ascii="Times New Roman" w:hAnsi="Times New Roman" w:cs="Times New Roman"/>
          <w:sz w:val="28"/>
          <w:szCs w:val="28"/>
        </w:rPr>
        <w:t xml:space="preserve">Директор школы: _______________/Т.Г. </w:t>
      </w:r>
      <w:proofErr w:type="spellStart"/>
      <w:r w:rsidRPr="003D2DEB">
        <w:rPr>
          <w:rFonts w:ascii="Times New Roman" w:hAnsi="Times New Roman" w:cs="Times New Roman"/>
          <w:sz w:val="28"/>
          <w:szCs w:val="28"/>
        </w:rPr>
        <w:t>Чекмарева</w:t>
      </w:r>
      <w:proofErr w:type="spellEnd"/>
      <w:r w:rsidRPr="003D2DEB">
        <w:rPr>
          <w:rFonts w:ascii="Times New Roman" w:hAnsi="Times New Roman" w:cs="Times New Roman"/>
          <w:sz w:val="28"/>
          <w:szCs w:val="28"/>
        </w:rPr>
        <w:t>/</w:t>
      </w:r>
    </w:p>
    <w:p w:rsidR="00024BBE" w:rsidRPr="003D2DEB" w:rsidRDefault="00024BBE" w:rsidP="00762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4BBE" w:rsidRDefault="00024BBE" w:rsidP="00762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BBE" w:rsidRDefault="00024BBE" w:rsidP="00762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BBE" w:rsidRDefault="00024BBE" w:rsidP="00762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BBE" w:rsidRDefault="00024BBE" w:rsidP="00762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BBE" w:rsidRDefault="00024BBE" w:rsidP="00762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BBE" w:rsidRDefault="00024BBE" w:rsidP="00762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BBE" w:rsidRDefault="00024BBE" w:rsidP="00762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BBE" w:rsidRDefault="00024BBE" w:rsidP="00762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BBE" w:rsidRPr="0076206C" w:rsidRDefault="00024BBE" w:rsidP="00762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4BBE" w:rsidRPr="0076206C" w:rsidSect="0076206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compat/>
  <w:rsids>
    <w:rsidRoot w:val="0076206C"/>
    <w:rsid w:val="00021853"/>
    <w:rsid w:val="00024BBE"/>
    <w:rsid w:val="003D2DEB"/>
    <w:rsid w:val="0076206C"/>
    <w:rsid w:val="00F9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06C"/>
    <w:pPr>
      <w:spacing w:after="0" w:line="240" w:lineRule="auto"/>
    </w:pPr>
  </w:style>
  <w:style w:type="table" w:styleId="a4">
    <w:name w:val="Table Grid"/>
    <w:basedOn w:val="a1"/>
    <w:uiPriority w:val="59"/>
    <w:rsid w:val="00F9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49BD1-E5C7-4F73-9FF2-846547AA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2024-11-07T13:12:00Z</cp:lastPrinted>
  <dcterms:created xsi:type="dcterms:W3CDTF">2024-11-07T11:45:00Z</dcterms:created>
  <dcterms:modified xsi:type="dcterms:W3CDTF">2024-11-07T13:23:00Z</dcterms:modified>
</cp:coreProperties>
</file>